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44B4" w:rsidRDefault="001C5A4F">
      <w:r w:rsidRPr="001C5A4F">
        <w:drawing>
          <wp:inline distT="0" distB="0" distL="0" distR="0">
            <wp:extent cx="2220685" cy="5866410"/>
            <wp:effectExtent l="19050" t="0" r="8165" b="0"/>
            <wp:docPr id="40" name="Obraz 40" descr="life cycle chick worksheet for kid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life cycle chick worksheet for kids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l="51098" b="37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0685" cy="58664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5200" w:rsidRDefault="00A25200">
      <w:r>
        <w:t>Pokoloruj, wytnij po liniach przerywanych, pomieszaj wycięte elementy .</w:t>
      </w:r>
    </w:p>
    <w:p w:rsidR="00A25200" w:rsidRDefault="00A25200">
      <w:r>
        <w:t>Następnie ułóż w odpowiedniej kolejności i naklej na pozostałej części kartki.</w:t>
      </w:r>
    </w:p>
    <w:sectPr w:rsidR="00A25200" w:rsidSect="00A25200">
      <w:pgSz w:w="16838" w:h="11906" w:orient="landscape"/>
      <w:pgMar w:top="709" w:right="1417" w:bottom="567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1C5A4F"/>
    <w:rsid w:val="001C5A4F"/>
    <w:rsid w:val="008044B4"/>
    <w:rsid w:val="00A252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044B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1C5A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C5A4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</Words>
  <Characters>132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1</cp:revision>
  <dcterms:created xsi:type="dcterms:W3CDTF">2020-04-03T08:29:00Z</dcterms:created>
  <dcterms:modified xsi:type="dcterms:W3CDTF">2020-04-03T08:43:00Z</dcterms:modified>
</cp:coreProperties>
</file>